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МБОУ СМАЛ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</w:t>
      </w: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__________________В.В. Архипов</w:t>
      </w: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ноября 2011г </w:t>
      </w: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0D5" w:rsidRP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50D5">
        <w:rPr>
          <w:rFonts w:ascii="Times New Roman" w:hAnsi="Times New Roman" w:cs="Times New Roman"/>
          <w:b/>
          <w:sz w:val="40"/>
          <w:szCs w:val="40"/>
        </w:rPr>
        <w:t>Правила</w:t>
      </w:r>
    </w:p>
    <w:p w:rsidR="004350D5" w:rsidRP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50D5">
        <w:rPr>
          <w:rFonts w:ascii="Times New Roman" w:hAnsi="Times New Roman" w:cs="Times New Roman"/>
          <w:sz w:val="32"/>
          <w:szCs w:val="32"/>
        </w:rPr>
        <w:t>о поощрениях и взысканиях учащихся</w:t>
      </w:r>
    </w:p>
    <w:p w:rsid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50D5">
        <w:rPr>
          <w:rFonts w:ascii="Times New Roman" w:hAnsi="Times New Roman" w:cs="Times New Roman"/>
          <w:sz w:val="32"/>
          <w:szCs w:val="32"/>
        </w:rPr>
        <w:t xml:space="preserve">МБОУ Самарского международного аэрокосмического лицея </w:t>
      </w:r>
    </w:p>
    <w:p w:rsidR="004350D5" w:rsidRP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350D5">
        <w:rPr>
          <w:rFonts w:ascii="Times New Roman" w:hAnsi="Times New Roman" w:cs="Times New Roman"/>
          <w:sz w:val="32"/>
          <w:szCs w:val="32"/>
        </w:rPr>
        <w:t>г.о</w:t>
      </w:r>
      <w:proofErr w:type="spellEnd"/>
      <w:r w:rsidRPr="004350D5">
        <w:rPr>
          <w:rFonts w:ascii="Times New Roman" w:hAnsi="Times New Roman" w:cs="Times New Roman"/>
          <w:sz w:val="32"/>
          <w:szCs w:val="32"/>
        </w:rPr>
        <w:t>. Самара</w:t>
      </w:r>
    </w:p>
    <w:p w:rsidR="004350D5" w:rsidRDefault="004350D5" w:rsidP="004350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lastRenderedPageBreak/>
        <w:t>Правила о поощрениях и взысканиях    учащихся    международного аэрокосмического    лицея    /в    дальнейшем: "Правила"/    регулируют применение к учащимся мер поощрения и взыскания    в зависимости от их отношения к своим ученическим правам и обязанностям. Правила    призваны: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обеспечить    в лицее    благоприятную творческую   обстановку для плодотворной учебы и работы;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поддерживать в лицее порядок, основанный на сознательной дисциплине и демократических началах организации учебного про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цесса;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способствовать подготовке учащихся к ответственной жизни в свободном обществе.</w:t>
      </w:r>
    </w:p>
    <w:p w:rsidR="004350D5" w:rsidRP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350D5">
        <w:rPr>
          <w:rFonts w:ascii="Times New Roman" w:hAnsi="Times New Roman" w:cs="Times New Roman"/>
          <w:b/>
        </w:rPr>
        <w:t>1.   ПООЩРЕНИЯ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1.1 Учащиеся лицея поощряются за: успехи в учебе;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участие    и победу в учебных,    творческих конкурсах и спортивных состязаниях;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общественно-полезную деятельность и добровольный труд на благо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1. 2 Лицей применяет следующие виды поощрений: объявление благодарности;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награждение Почетной грамотой;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350D5">
        <w:rPr>
          <w:rFonts w:ascii="Times New Roman" w:hAnsi="Times New Roman" w:cs="Times New Roman"/>
          <w:sz w:val="24"/>
          <w:szCs w:val="24"/>
        </w:rPr>
        <w:t xml:space="preserve">        - награждение ценным подарком или денежной премией;</w:t>
      </w:r>
      <w:r w:rsidRPr="004350D5">
        <w:rPr>
          <w:rFonts w:ascii="Times New Roman" w:hAnsi="Times New Roman" w:cs="Times New Roman"/>
          <w:sz w:val="24"/>
          <w:szCs w:val="24"/>
        </w:rPr>
        <w:br/>
        <w:t xml:space="preserve">       - представление учащегося к награждению знаками отличия,  государственными медалями.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1.3 Поощрения применяются директором лицея по представлению педагогического совета, классного руководителя, куратора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4350D5">
        <w:rPr>
          <w:rFonts w:ascii="Times New Roman" w:hAnsi="Times New Roman" w:cs="Times New Roman"/>
          <w:sz w:val="24"/>
          <w:szCs w:val="24"/>
        </w:rPr>
        <w:t>такжк</w:t>
      </w:r>
      <w:proofErr w:type="spellEnd"/>
      <w:r w:rsidRPr="004350D5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о проводимых в Лицее кон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курсах и соревнованиях, и объявляются в приказе по Лицею.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Поощрения доводятся до сведения учащихся и работников Ли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цея.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О поощрении ученика директор в каждом отдельном случае со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общает его родителям /лицам, их заменяющим/, направляя им бла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годарственное письмо. Информация о поощрении ученика доводится до сведения родителей.</w:t>
      </w:r>
    </w:p>
    <w:p w:rsidR="004350D5" w:rsidRPr="004350D5" w:rsidRDefault="004350D5" w:rsidP="004350D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350D5">
        <w:rPr>
          <w:rFonts w:ascii="Times New Roman" w:hAnsi="Times New Roman" w:cs="Times New Roman"/>
          <w:b/>
        </w:rPr>
        <w:t>2.   ВЗЫСКАНИЯ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4350D5">
        <w:rPr>
          <w:rFonts w:ascii="Times New Roman" w:hAnsi="Times New Roman" w:cs="Times New Roman"/>
          <w:sz w:val="24"/>
          <w:szCs w:val="24"/>
        </w:rPr>
        <w:t>1 Дисциплина в Лицее поддерживается на основе уважения че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ловеческого достоинства учащихся. Применение методов физичес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кого и/или психического насилия по отношению к учащимся не до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пускается. Запрещается применение таких мер воздействия, как выставление ученику неудовлетворительной оценки по предмету за недисциплинированность на уроке.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. 2.2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а нарушение Правил для учащихся международного аэрокос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мического лицея ученик привлекается к дисциплинарной ответс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твенности.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Взыскания налагаются с соблюдением следующих принципов:</w:t>
      </w:r>
    </w:p>
    <w:p w:rsidR="004350D5" w:rsidRPr="004350D5" w:rsidRDefault="004350D5" w:rsidP="004350D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 xml:space="preserve">к ответственности 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привлекается только виновный ученик /нет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вины</w:t>
      </w:r>
    </w:p>
    <w:p w:rsidR="004350D5" w:rsidRPr="004350D5" w:rsidRDefault="004350D5" w:rsidP="004350D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нет ответственности/;</w:t>
      </w:r>
    </w:p>
    <w:p w:rsidR="004350D5" w:rsidRPr="004350D5" w:rsidRDefault="004350D5" w:rsidP="004350D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ответственность носит личный характер /коллективная ответственность класса, группы учащихся за действия члена ученического коллектива не допускается/;</w:t>
      </w:r>
    </w:p>
    <w:p w:rsidR="004350D5" w:rsidRPr="004350D5" w:rsidRDefault="004350D5" w:rsidP="004350D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lastRenderedPageBreak/>
        <w:t>строгость взыскания должна соответствовать тяжести совершенного проступка, обстоятельствам его совершения, предшествующему поведению и возрасту ученика;</w:t>
      </w:r>
    </w:p>
    <w:p w:rsidR="004350D5" w:rsidRPr="004350D5" w:rsidRDefault="004350D5" w:rsidP="004350D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 xml:space="preserve">взыскание 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налагается в письменной форме /устные методы педагогического воздействия дисциплинарными взысканиями не считаются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за одно нарушение налагается только одно основное взыскание;</w:t>
      </w:r>
    </w:p>
    <w:p w:rsidR="004350D5" w:rsidRPr="004350D5" w:rsidRDefault="004350D5" w:rsidP="004350D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применение мер дисциплинарного взыскания, не предусмотренных настоящими Правилами, запрещается;</w:t>
      </w:r>
    </w:p>
    <w:p w:rsidR="004350D5" w:rsidRPr="004350D5" w:rsidRDefault="004350D5" w:rsidP="004350D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до наложения дисциплинарного взыскания ученику должна быть предоставлена возможность объяснить и оправдать свой проступок, предоставлено право на защиту.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2. 3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учащимся применяются следующие меры взыскания: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а/ замечание;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0D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 выговор;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в/ строгий выговор;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0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 возложение обязанности возместить вред;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д/ возложение обязанности принести публичное извинение;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е/ исключение из Лицея.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Меры взыскания, предусмотренные в пунктах "а" - "в" и "е" настоящей статьи, являются основными и не могут применяться в дополнение к другим взысканиям. Возложение обязанности возмес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тить вред может применяться в качестве основного или дополни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тельного взыскания. Возложение обязанности принести публичное извинение применяется в качестве  дополнительного взыскания.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2. 4 Правом наложения взысканий обладают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:</w:t>
      </w:r>
      <w:r w:rsidRPr="004350D5">
        <w:rPr>
          <w:rFonts w:ascii="Times New Roman" w:hAnsi="Times New Roman" w:cs="Times New Roman"/>
          <w:sz w:val="24"/>
          <w:szCs w:val="24"/>
        </w:rPr>
        <w:br/>
        <w:t xml:space="preserve">:      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а/ директор Лицея:</w:t>
      </w:r>
      <w:r w:rsidRPr="004350D5">
        <w:rPr>
          <w:rFonts w:ascii="Times New Roman" w:hAnsi="Times New Roman" w:cs="Times New Roman"/>
          <w:sz w:val="24"/>
          <w:szCs w:val="24"/>
        </w:rPr>
        <w:tab/>
        <w:t>•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в отношении любого учащегося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за любое нарушение Правил поведения учащихся вправе приме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нить любое соразмерное проступку взыскание, кроме исключения из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наложение взыскания оформляется приказом по Лицею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 заместители директора Лицея: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 отношении любого учащегося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</w:t>
      </w:r>
      <w:r w:rsidRPr="004350D5">
        <w:rPr>
          <w:rFonts w:ascii="Times New Roman" w:hAnsi="Times New Roman" w:cs="Times New Roman"/>
          <w:sz w:val="24"/>
          <w:szCs w:val="24"/>
        </w:rPr>
        <w:tab/>
        <w:t>за проступок,    нарушающий нормальное течение учебно-воспитательного процесса;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вправе применить любое соразмерное проступку взыскание, кроме пункта "е" статьи 2. 3 настоящих Правил;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наложение    взыскания    оформляется распоряжением по учебной части Лицея.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0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 классный руководитель /куратор/: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 отношении любого учащегося вверенного ему класса;</w:t>
      </w:r>
    </w:p>
    <w:p w:rsidR="004350D5" w:rsidRPr="004350D5" w:rsidRDefault="004350D5" w:rsidP="004350D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lastRenderedPageBreak/>
        <w:t>за проступок,    нарушающий нормальное течение учебно-воспитательного процесса во вверенном классе;</w:t>
      </w:r>
    </w:p>
    <w:p w:rsidR="004350D5" w:rsidRPr="004350D5" w:rsidRDefault="004350D5" w:rsidP="004350D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вправе    применить    любое    соразмерное проступку взыскание,</w:t>
      </w:r>
      <w:r w:rsidRPr="004350D5">
        <w:rPr>
          <w:rFonts w:ascii="Times New Roman" w:hAnsi="Times New Roman" w:cs="Times New Roman"/>
          <w:sz w:val="24"/>
          <w:szCs w:val="24"/>
        </w:rPr>
        <w:br/>
        <w:t>кроме перечисленных в пунктах "</w:t>
      </w:r>
      <w:proofErr w:type="spellStart"/>
      <w:r w:rsidRPr="004350D5">
        <w:rPr>
          <w:rFonts w:ascii="Times New Roman" w:hAnsi="Times New Roman" w:cs="Times New Roman"/>
          <w:sz w:val="24"/>
          <w:szCs w:val="24"/>
        </w:rPr>
        <w:t>в"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г","е</w:t>
      </w:r>
      <w:proofErr w:type="spellEnd"/>
      <w:r w:rsidRPr="004350D5">
        <w:rPr>
          <w:rFonts w:ascii="Times New Roman" w:hAnsi="Times New Roman" w:cs="Times New Roman"/>
          <w:sz w:val="24"/>
          <w:szCs w:val="24"/>
        </w:rPr>
        <w:t>",     статьи 2.3 настоящих Правил;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 xml:space="preserve">наложение взыскания оформляется записями в классном журнале, 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0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/ учитель /воспитатель/: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в отношении учащегося класса,    в котором проводит занятия;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за проступок,  нарушающий нормальное течение урока /занятия  /: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вправе объявить замечание;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наложение взыскания оформляется записями в классном журна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ле.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за    грубое нарушение дисциплины направить к зам.   директора в сопровождении старосты.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 xml:space="preserve">2.5 Взыскание применяется непосредственно за обнаружением проступка, но не позднее двух недель, со дня его обнаружения, не считая времени болезни учащегося и каникул. Взыскание не может быть применено позднее четырех месяцев со дня совершения </w:t>
      </w:r>
      <w:proofErr w:type="spellStart"/>
      <w:r w:rsidRPr="004350D5">
        <w:rPr>
          <w:rFonts w:ascii="Times New Roman" w:hAnsi="Times New Roman" w:cs="Times New Roman"/>
          <w:sz w:val="24"/>
          <w:szCs w:val="24"/>
        </w:rPr>
        <w:t>проступка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350D5">
        <w:rPr>
          <w:rFonts w:ascii="Times New Roman" w:hAnsi="Times New Roman" w:cs="Times New Roman"/>
          <w:sz w:val="24"/>
          <w:szCs w:val="24"/>
        </w:rPr>
        <w:t xml:space="preserve"> считая времени производства по уголовному делу.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4350D5">
        <w:rPr>
          <w:rFonts w:ascii="Times New Roman" w:hAnsi="Times New Roman" w:cs="Times New Roman"/>
          <w:sz w:val="24"/>
          <w:szCs w:val="24"/>
        </w:rPr>
        <w:t>6 При наложении взысканий, предусмотренных пунктами "</w:t>
      </w:r>
      <w:proofErr w:type="spellStart"/>
      <w:r w:rsidRPr="004350D5">
        <w:rPr>
          <w:rFonts w:ascii="Times New Roman" w:hAnsi="Times New Roman" w:cs="Times New Roman"/>
          <w:sz w:val="24"/>
          <w:szCs w:val="24"/>
        </w:rPr>
        <w:t>в"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4350D5">
        <w:rPr>
          <w:rFonts w:ascii="Times New Roman" w:hAnsi="Times New Roman" w:cs="Times New Roman"/>
          <w:sz w:val="24"/>
          <w:szCs w:val="24"/>
        </w:rPr>
        <w:t>", "е" статьи 2.3 настоящего Положения, объяснения от учащегося должны быть затребованы в присутствии родителей /</w:t>
      </w:r>
      <w:proofErr w:type="spellStart"/>
      <w:r w:rsidRPr="004350D5">
        <w:rPr>
          <w:rFonts w:ascii="Times New Roman" w:hAnsi="Times New Roman" w:cs="Times New Roman"/>
          <w:sz w:val="24"/>
          <w:szCs w:val="24"/>
        </w:rPr>
        <w:t>лиц,их</w:t>
      </w:r>
      <w:proofErr w:type="spellEnd"/>
      <w:r w:rsidRPr="004350D5">
        <w:rPr>
          <w:rFonts w:ascii="Times New Roman" w:hAnsi="Times New Roman" w:cs="Times New Roman"/>
          <w:sz w:val="24"/>
          <w:szCs w:val="24"/>
        </w:rPr>
        <w:t xml:space="preserve"> заменяющих/, неявка которых в Лицей без уважительных причин не препятствует наложению взыскания.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Отказ учащегося от дачи объяснений совершенного им проступ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ка не препятствует наложению взыскания.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 xml:space="preserve">О каждом взыскании родители учащегося /лица, их заменяющие/ немедленно  ставятся в известность лицом, наложившим взыскание. 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2. 7 По решению Педагогического Совета Лицея исключаются из лицея учащиеся за совершение противоправны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 xml:space="preserve">:/: 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>действий, грубые и неоднократные нарушения Устава Лицея и предусмотренных им Пра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вил поведения учащихся.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Решение Педагогического Совета Лицея об исключении принима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ется в присутствии учащегося и его родителей /лиц, их заменяю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щих/. Отсутствие на заседании Педагогического Совета Лицея без уважительной причины учащегося, его родителей /лиц, их заменя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ющих/ не лишает Педагогический Совет Лицея возможности расс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мотреть вопрос об исключении.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Под неоднократным нарушением понимается совершение учащимся, имеющим два или более дисциплинарных взыскания, наложенных директором Лицея, нового, как правило, грубого нарушения дисциплины.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причинения ущерба жизни и здоровью    учащихся,  сотрудников, посетителей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lastRenderedPageBreak/>
        <w:t>-причинения ущерба имуществу Лицея,  имуществу учащихся,  сот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рудников,  посетителей Лицея;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- дезорганизации работы Лицея как образовательного    учрежде</w:t>
      </w:r>
      <w:r w:rsidRPr="004350D5">
        <w:rPr>
          <w:rFonts w:ascii="Times New Roman" w:hAnsi="Times New Roman" w:cs="Times New Roman"/>
          <w:sz w:val="24"/>
          <w:szCs w:val="24"/>
        </w:rPr>
        <w:softHyphen/>
        <w:t xml:space="preserve">ния.   Решение об исключении детей-сирот,  детей,  оставшимся 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печения родителей,    принимается Советом Лицея    с    предвари тельного    согласия соответствующего органа опеки и попечительства.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2.8</w:t>
      </w:r>
      <w:r w:rsidRPr="004350D5">
        <w:rPr>
          <w:rFonts w:ascii="Times New Roman" w:hAnsi="Times New Roman" w:cs="Times New Roman"/>
          <w:sz w:val="24"/>
          <w:szCs w:val="24"/>
        </w:rPr>
        <w:tab/>
        <w:t>Взыскание,   наложенное учителем /воспитателем/,   классным руководителем /куратором/,    заместителем   директора   Лицея    по учебной работе может быть обжаловано</w:t>
      </w:r>
      <w:r w:rsidRPr="004350D5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4350D5">
        <w:rPr>
          <w:rFonts w:ascii="Times New Roman" w:hAnsi="Times New Roman" w:cs="Times New Roman"/>
          <w:sz w:val="24"/>
          <w:szCs w:val="24"/>
        </w:rPr>
        <w:t xml:space="preserve"> учащимся,    его родителями /лицами,    их заменяющими/ директору Лицея в недельный срок   со дня наложения взыскания.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0D5">
        <w:rPr>
          <w:rFonts w:ascii="Times New Roman" w:hAnsi="Times New Roman" w:cs="Times New Roman"/>
          <w:sz w:val="24"/>
          <w:szCs w:val="24"/>
        </w:rPr>
        <w:t>Взыскание, наложенное директором Лицея, может быть обжаловано учащимся, его родителями /лицами, из заменяющими/ на педагогическом Совете Лицея в недельный срок со дня наложения взыскания, а также в судебном порядке.</w:t>
      </w:r>
      <w:proofErr w:type="gramEnd"/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Исключение из Лицея может быть обжаловано в судебном порядке.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2.9</w:t>
      </w:r>
      <w:r w:rsidRPr="004350D5">
        <w:rPr>
          <w:rFonts w:ascii="Times New Roman" w:hAnsi="Times New Roman" w:cs="Times New Roman"/>
          <w:sz w:val="24"/>
          <w:szCs w:val="24"/>
        </w:rPr>
        <w:tab/>
        <w:t>Взыскание действует в течени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трех месяцев со    дня    его применения. Если    в    течени</w:t>
      </w:r>
      <w:proofErr w:type="gramStart"/>
      <w:r w:rsidRPr="004350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50D5">
        <w:rPr>
          <w:rFonts w:ascii="Times New Roman" w:hAnsi="Times New Roman" w:cs="Times New Roman"/>
          <w:sz w:val="24"/>
          <w:szCs w:val="24"/>
        </w:rPr>
        <w:t xml:space="preserve"> этого срока учащийся не будет подвергнут новому дисциплинарному взысканию, то    он    считается    не подвергавшимся взысканию.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Директор Лицея вправе снять взыскание, до истечения трех ме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сяцев по собственной инициативе, по просьбе учащегося, его ро</w:t>
      </w:r>
      <w:r w:rsidRPr="004350D5">
        <w:rPr>
          <w:rFonts w:ascii="Times New Roman" w:hAnsi="Times New Roman" w:cs="Times New Roman"/>
          <w:sz w:val="24"/>
          <w:szCs w:val="24"/>
        </w:rPr>
        <w:softHyphen/>
        <w:t>дителей /лиц, их заменяющих/, по ходатайству педагогического совета Лицея или лица, наложившего взыскание.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0D5">
        <w:rPr>
          <w:rFonts w:ascii="Times New Roman" w:hAnsi="Times New Roman" w:cs="Times New Roman"/>
          <w:sz w:val="24"/>
          <w:szCs w:val="24"/>
        </w:rPr>
        <w:t>Действие настоящей статьи не распространяется на взыскание в виде исключения из Лицея.</w:t>
      </w: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Рассмотрены </w:t>
      </w: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лицея</w:t>
      </w: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ноября 2011г</w:t>
      </w:r>
    </w:p>
    <w:p w:rsid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    В.В. Архипов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     М.М. Фердинанд</w:t>
      </w:r>
    </w:p>
    <w:p w:rsidR="004350D5" w:rsidRPr="004350D5" w:rsidRDefault="004350D5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0E6" w:rsidRPr="004350D5" w:rsidRDefault="006560E6" w:rsidP="0043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60E6" w:rsidRPr="0043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06C2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D5"/>
    <w:rsid w:val="004350D5"/>
    <w:rsid w:val="006560E6"/>
    <w:rsid w:val="00E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2013-02-28T12:06:00Z</cp:lastPrinted>
  <dcterms:created xsi:type="dcterms:W3CDTF">2013-02-28T11:59:00Z</dcterms:created>
  <dcterms:modified xsi:type="dcterms:W3CDTF">2013-02-28T12:15:00Z</dcterms:modified>
</cp:coreProperties>
</file>